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ANUENCIA EDITAL - 06/2019 PDSE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Programa de Pós-Graduação em ________________ manifesta sua anuência para a proposta apresentada pelo discente ___________________________ regularmente matriculado no Programa e orientado pelo professor _________________________..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Programa de Pós-Graduação está localizado no Instituto de Ciências Biológicas (ICB) da UFMG, que alberga ao todo, no mesmo prédio, 16 programas de Pós-Graduação </w:t>
      </w:r>
      <w:r>
        <w:rPr>
          <w:rFonts w:ascii="Arial" w:hAnsi="Arial" w:cs="Arial"/>
          <w:i/>
        </w:rPr>
        <w:t>stricto sensu</w:t>
      </w:r>
      <w:r>
        <w:rPr>
          <w:rFonts w:ascii="Arial" w:hAnsi="Arial" w:cs="Arial"/>
        </w:rPr>
        <w:t xml:space="preserve"> (Bioinformática; Biologia Celular; Biologia Vegetal; Bioquímica e Imunologia; Ecologia, Conservação e Manejo da Vida Silvestre; Doutorado em Inovação Tecnológica e Biofarmacêutica; Fisiologia e Farmacologia; Genética; Microbiologia; Neurociências; Parasitologia; Patologia Geral; Zoologia; Mestrado Profissional em Inovação Tecnológica e Propriedade Intelectual; Microbiologia Aplicada; Mestrado Profissional-ProfBio). No seu conjunto, as pós-graduações do ICB são bem consolidadas e de destacada excelência nacional e internacional: dos 16 programas, 14 foram avaliados pela CAPES com notas de 5 a 7, dentre estes, </w:t>
      </w:r>
      <w:r>
        <w:rPr>
          <w:rFonts w:hint="default" w:ascii="Arial" w:hAnsi="Arial" w:cs="Arial"/>
          <w:lang w:val="pt-BR"/>
        </w:rPr>
        <w:t>10</w:t>
      </w:r>
      <w:r>
        <w:rPr>
          <w:rFonts w:ascii="Arial" w:hAnsi="Arial" w:cs="Arial"/>
        </w:rPr>
        <w:t xml:space="preserve"> possuem Padrão de Excelência Internacional (quatro são nota 6 e </w:t>
      </w:r>
      <w:r>
        <w:rPr>
          <w:rFonts w:hint="default" w:ascii="Arial" w:hAnsi="Arial" w:cs="Arial"/>
          <w:lang w:val="pt-BR"/>
        </w:rPr>
        <w:t>seis</w:t>
      </w:r>
      <w:bookmarkStart w:id="0" w:name="_GoBack"/>
      <w:bookmarkEnd w:id="0"/>
      <w:r>
        <w:rPr>
          <w:rFonts w:ascii="Arial" w:hAnsi="Arial" w:cs="Arial"/>
        </w:rPr>
        <w:t xml:space="preserve"> nota 7). Estes programas desenvolvem ações conjuntas transversais e interdisciplinares por intermédio do Núcleo de Apoio às Pós-Graduações do ICB (NAPG/ICB).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proposta aqui apresentada está inserida na matriz do projeto de internacionalização da UFMG, dentro do tema ___________________, e compreende os eixos ___________________________, sendo um tema de interesse conjunto, especialmente, para os seguintes programas de Pós-Graduação do ICB: ____________________________________________ e seu atendimento</w:t>
      </w:r>
      <w:r>
        <w:t xml:space="preserve"> </w:t>
      </w:r>
      <w:r>
        <w:rPr>
          <w:rFonts w:ascii="Arial" w:hAnsi="Arial" w:cs="Arial"/>
        </w:rPr>
        <w:t>possibilitará o treinamento do aluno candidato em instituição parceira estrangeira onde poderá desenvolver pesquisa inovadora e contribuir para aumento da quantidade e nível de impacto das publicações contribuindo para a excelência dos programas.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NAPG/ICB manifesta também seu apoio à proposta apresentada uma vez que a mesma terá efeito multiplicador com abrangência de todos os 16 programas de pós-graduação do ICB por meio das seguintes ações que serão coordenadas pelo programa de origem do requerente em conjunto com o Núcleo de Apoio à Pós-Graduação do ICB (NAPG/ICB): oferta, pelo candidato, quando do seu retorno, de seminário científico aberto a todos os alunos dos programas de pós-graduação do ICB e da UFMG, alunos de graduação e comunidade em geral; participação do proponente na disciplina Tópicos Transversais de Pós Graduação – Curso Preparatório para PDSE e em  workshop científico para divulgação de técnicas e desenvolvimento de pesquisa, dentre outras atividades.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Nome do coordenador(a)</w:t>
      </w: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Coordenador(a)</w:t>
      </w: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Programa de Pós-graduação em </w:t>
      </w:r>
      <w:r>
        <w:rPr>
          <w:rFonts w:ascii="Arial" w:hAnsi="Arial" w:cs="Arial"/>
          <w:color w:val="FF0000"/>
        </w:rPr>
        <w:t>(nome do Programa)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>
      <w:pPr>
        <w:spacing w:after="0" w:line="240" w:lineRule="auto"/>
        <w:jc w:val="both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Glória Regina Franco</w:t>
      </w:r>
    </w:p>
    <w:p>
      <w:pPr>
        <w:spacing w:after="0" w:line="240" w:lineRule="auto"/>
        <w:jc w:val="both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>Coordenadora</w:t>
      </w:r>
      <w:r>
        <w:rPr>
          <w:rFonts w:hint="default" w:ascii="Arial" w:hAnsi="Arial" w:cs="Arial"/>
          <w:lang w:val="pt-BR"/>
        </w:rPr>
        <w:t xml:space="preserve"> do Núcleo de Apoio à Pós-Graduação</w:t>
      </w: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NAPG/ICB</w:t>
      </w:r>
    </w:p>
    <w:sectPr>
      <w:pgSz w:w="11906" w:h="16838"/>
      <w:pgMar w:top="1134" w:right="1418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11"/>
    <w:rsid w:val="000E083E"/>
    <w:rsid w:val="0018702C"/>
    <w:rsid w:val="0020263C"/>
    <w:rsid w:val="00221847"/>
    <w:rsid w:val="003024B7"/>
    <w:rsid w:val="00397FCA"/>
    <w:rsid w:val="004430E0"/>
    <w:rsid w:val="00652884"/>
    <w:rsid w:val="006F1C5F"/>
    <w:rsid w:val="00761C75"/>
    <w:rsid w:val="007773FF"/>
    <w:rsid w:val="008506C9"/>
    <w:rsid w:val="00952D8E"/>
    <w:rsid w:val="00A07D3F"/>
    <w:rsid w:val="00B537E3"/>
    <w:rsid w:val="00BC1C1F"/>
    <w:rsid w:val="00BD7AC2"/>
    <w:rsid w:val="00C32E40"/>
    <w:rsid w:val="00C962FC"/>
    <w:rsid w:val="00D32971"/>
    <w:rsid w:val="00D36BBA"/>
    <w:rsid w:val="00DA7F6C"/>
    <w:rsid w:val="00DC189E"/>
    <w:rsid w:val="00E16FB1"/>
    <w:rsid w:val="00E22C50"/>
    <w:rsid w:val="00E95711"/>
    <w:rsid w:val="00FD1A54"/>
    <w:rsid w:val="0FD27499"/>
    <w:rsid w:val="7E44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xto de balão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441</Words>
  <Characters>2386</Characters>
  <Lines>19</Lines>
  <Paragraphs>5</Paragraphs>
  <TotalTime>0</TotalTime>
  <ScaleCrop>false</ScaleCrop>
  <LinksUpToDate>false</LinksUpToDate>
  <CharactersWithSpaces>2822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2019-08-26T18:37:00Z</dcterms:created>
  <dc:creator>Adriana Abalen</dc:creator>
  <cp:lastModifiedBy>google1558715562</cp:lastModifiedBy>
  <cp:lastPrinted>2019-03-26T15:49:00Z</cp:lastPrinted>
  <dcterms:modified xsi:type="dcterms:W3CDTF">2023-03-23T18:02:35Z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907C806981A845D7B39534DA5672E96C</vt:lpwstr>
  </property>
</Properties>
</file>