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CARTA DE ANUENCIA - EDITAL 09/2019 PDEE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Programa de Pós-Graduação em ________________ manifesta sua anuência para à proposta apresentada pelo doutor (</w:t>
      </w:r>
      <w:r>
        <w:rPr>
          <w:rFonts w:ascii="Arial" w:hAnsi="Arial" w:cs="Arial"/>
          <w:color w:val="FF0000"/>
        </w:rPr>
        <w:t>nome do candidato</w:t>
      </w:r>
      <w:r>
        <w:rPr>
          <w:rFonts w:ascii="Arial" w:hAnsi="Arial" w:cs="Arial"/>
        </w:rPr>
        <w:t>)___________________, na categoria (</w:t>
      </w:r>
      <w:r>
        <w:rPr>
          <w:rFonts w:ascii="Arial" w:hAnsi="Arial" w:cs="Arial"/>
          <w:color w:val="FF0000"/>
        </w:rPr>
        <w:t>Pós-doutorado ou Jovem Talento</w:t>
      </w:r>
      <w:r>
        <w:rPr>
          <w:rFonts w:ascii="Arial" w:hAnsi="Arial" w:cs="Arial"/>
        </w:rPr>
        <w:t>) ______________, para trabalhar junto à equipe do professor Dr. (</w:t>
      </w:r>
      <w:r>
        <w:rPr>
          <w:rFonts w:ascii="Arial" w:hAnsi="Arial" w:cs="Arial"/>
          <w:color w:val="FF0000"/>
        </w:rPr>
        <w:t>nome do supervisor do pós-doutorando</w:t>
      </w:r>
      <w:r>
        <w:rPr>
          <w:rFonts w:ascii="Arial" w:hAnsi="Arial" w:cs="Arial"/>
        </w:rPr>
        <w:t>)__________ do Departamento ___________, no projeto intitulado: ______________________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Programa de Pós-Graduação está localizado no Instituto de Ciências Biológicas (ICB) da UFMG, que alberga ao todo, no mesmo prédio, 16 programas de Pós-Graduação stricto sensu (Bioinformática; Biologia Celular; Biologia Vegetal; Bioquímica e Imunologia; Ecologia, Conservação e Manejo da Vida Silvestre; Doutorado em Inovação Tecnológica e Biofarmacêutica; Fisiologia e Farmacologia; Genética; Microbiologia; Neurociências; Parasitologia; Patologia Geral; Zoologia; Mestrado Profissional em Inovação Tecnológica e Propriedade Intelectual; Microbiologia Aplicada; Mestrado Profissional-ProfBio). No seu conjunto, as pós-graduações do ICB são bem consolidadas e de destacada excelência nacional e internacional: dos 16 programas, 14 foram avaliados pela CAPES com notas de 5 a 7, dentre estes, </w:t>
      </w:r>
      <w:r>
        <w:rPr>
          <w:rFonts w:hint="default" w:ascii="Arial" w:hAnsi="Arial" w:cs="Arial"/>
          <w:lang w:val="pt-BR"/>
        </w:rPr>
        <w:t>10</w:t>
      </w:r>
      <w:r>
        <w:rPr>
          <w:rFonts w:ascii="Arial" w:hAnsi="Arial" w:cs="Arial"/>
        </w:rPr>
        <w:t xml:space="preserve"> possuem Padrão de Excelência Internacional (quatro são nota 6 e </w:t>
      </w:r>
      <w:r>
        <w:rPr>
          <w:rFonts w:hint="default" w:ascii="Arial" w:hAnsi="Arial" w:cs="Arial"/>
          <w:lang w:val="pt-BR"/>
        </w:rPr>
        <w:t>seis</w:t>
      </w:r>
      <w:r>
        <w:rPr>
          <w:rFonts w:ascii="Arial" w:hAnsi="Arial" w:cs="Arial"/>
        </w:rPr>
        <w:t xml:space="preserve"> nota 7). Estes programas desenvolvem ações conjuntas transversais e interdisciplinares por intermédio do Núcleo de Apoio às Pós-Graduações do ICB (NAPG/ICB).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proposta aqui apresentada está inserida na matriz do projeto de internacionalização da UFMG, dentro dos temas ____________________, e compreende os eixos ____________________, sendo um tema de interesse conjunto, especialmente, para os seguintes programas de Pós-Graduação do ICB: _____________ e seu atendimento irá favorecer a inserção de pesquisadores que melhor atendam e que contribuam para a formação de recursos humanos em pesquisa com o perfil almejado pelos programas de pós-graduação do ICB: pesquisador de excelência, com produção de qualidade internacional, engajado em ambiente científico rico em colaborações com instituições estrangeiras.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NAPG/ICB manifesta também seu apoio à proposta apresentada uma vez que a mesma terá efeito multiplicador com abrangência de todos os 16 programas de pós-graduação do ICB por meio das seguintes ações que serão coordenadas pelo programa de origem do requerente em conjunto com o Núcleo de Apoio à Pós-Graduação do ICB (NAPG/ICB): apresentação, pelo proponente, de seminário em inglês, para toda a comunidade acadêmica do ICB; oferta, pelo proponente, de curso, em inglês, dentro de sua área de expertise, sob a forma de Tópicos Transversais de Pós-Graduação aberto à matrícula dos alunos de todos os programas de pós-graduação do ICB. Essas ações visam incrementar e incentivar o aumento da proficiência linguística e o ambiente multilinguístico no âmbito do ICB, a interdisciplinaridade e também capacitação de recursos humanos em pesquisa.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Nome do Coordenador(a)</w:t>
      </w:r>
    </w:p>
    <w:p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Coordenador(a)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 de Pós-graduação em </w:t>
      </w:r>
      <w:r>
        <w:rPr>
          <w:rFonts w:ascii="Arial" w:hAnsi="Arial" w:cs="Arial"/>
          <w:color w:val="FF0000"/>
        </w:rPr>
        <w:t>(nome do Programa)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>
      <w:pPr>
        <w:spacing w:after="0" w:line="240" w:lineRule="auto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Glória Regina Franco</w:t>
      </w:r>
    </w:p>
    <w:p>
      <w:pPr>
        <w:spacing w:after="0" w:line="240" w:lineRule="auto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>Coordenadora</w:t>
      </w:r>
      <w:r>
        <w:rPr>
          <w:rFonts w:hint="default" w:ascii="Arial" w:hAnsi="Arial" w:cs="Arial"/>
          <w:lang w:val="pt-BR"/>
        </w:rPr>
        <w:t xml:space="preserve"> do Núcleo de Apoio à Pós-Graduação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NAPG/ICB</w:t>
      </w:r>
    </w:p>
    <w:p>
      <w:pPr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11"/>
    <w:rsid w:val="000441E5"/>
    <w:rsid w:val="000C79FB"/>
    <w:rsid w:val="000D17E2"/>
    <w:rsid w:val="000E083E"/>
    <w:rsid w:val="0018702C"/>
    <w:rsid w:val="0020263C"/>
    <w:rsid w:val="00221847"/>
    <w:rsid w:val="00397FCA"/>
    <w:rsid w:val="003E6857"/>
    <w:rsid w:val="004430E0"/>
    <w:rsid w:val="004B15CC"/>
    <w:rsid w:val="005828C6"/>
    <w:rsid w:val="00675B41"/>
    <w:rsid w:val="00681018"/>
    <w:rsid w:val="006C6B5D"/>
    <w:rsid w:val="006E68A8"/>
    <w:rsid w:val="007773FF"/>
    <w:rsid w:val="008506C9"/>
    <w:rsid w:val="00933CE9"/>
    <w:rsid w:val="00952D8E"/>
    <w:rsid w:val="009A6FD6"/>
    <w:rsid w:val="009D369C"/>
    <w:rsid w:val="009E7784"/>
    <w:rsid w:val="009F4810"/>
    <w:rsid w:val="00AD1B6B"/>
    <w:rsid w:val="00B537E3"/>
    <w:rsid w:val="00BC1C1F"/>
    <w:rsid w:val="00BC25F2"/>
    <w:rsid w:val="00BD7AC2"/>
    <w:rsid w:val="00C16D36"/>
    <w:rsid w:val="00C32E40"/>
    <w:rsid w:val="00DA7F6C"/>
    <w:rsid w:val="00DC189E"/>
    <w:rsid w:val="00E035D5"/>
    <w:rsid w:val="00E16FB1"/>
    <w:rsid w:val="00E62EB7"/>
    <w:rsid w:val="00E95711"/>
    <w:rsid w:val="00FB12FA"/>
    <w:rsid w:val="00FD1A54"/>
    <w:rsid w:val="312242DE"/>
    <w:rsid w:val="5BD20246"/>
    <w:rsid w:val="78E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2652</Characters>
  <Lines>22</Lines>
  <Paragraphs>6</Paragraphs>
  <TotalTime>2</TotalTime>
  <ScaleCrop>false</ScaleCrop>
  <LinksUpToDate>false</LinksUpToDate>
  <CharactersWithSpaces>3137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2019-08-26T18:35:00Z</dcterms:created>
  <dc:creator>Adriana Abalen</dc:creator>
  <cp:lastModifiedBy>google1558715562</cp:lastModifiedBy>
  <cp:lastPrinted>2019-03-26T15:49:00Z</cp:lastPrinted>
  <dcterms:modified xsi:type="dcterms:W3CDTF">2023-03-24T11:16:20Z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7C02EA6A9FD2439B91E6BB0D05A0D29C</vt:lpwstr>
  </property>
</Properties>
</file>